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68" w:rsidRPr="0074551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 w:rsidRPr="0074551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C41E68" w:rsidRPr="0086625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C41E68" w:rsidRDefault="00C41E68" w:rsidP="006B1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76">
        <w:rPr>
          <w:rFonts w:ascii="Times New Roman" w:hAnsi="Times New Roman"/>
          <w:sz w:val="24"/>
          <w:szCs w:val="24"/>
        </w:rPr>
        <w:t xml:space="preserve">KSÜ Sosyal Bilimler Enstitüsü </w:t>
      </w:r>
      <w:r w:rsidRPr="001C6076">
        <w:rPr>
          <w:rFonts w:ascii="Times New Roman" w:hAnsi="Times New Roman"/>
          <w:b/>
          <w:bCs/>
          <w:sz w:val="24"/>
          <w:szCs w:val="24"/>
        </w:rPr>
        <w:t>201</w:t>
      </w:r>
      <w:r w:rsidR="009F27FC">
        <w:rPr>
          <w:rFonts w:ascii="Times New Roman" w:hAnsi="Times New Roman"/>
          <w:b/>
          <w:bCs/>
          <w:sz w:val="24"/>
          <w:szCs w:val="24"/>
        </w:rPr>
        <w:t>4</w:t>
      </w:r>
      <w:r w:rsidRPr="001C6076">
        <w:rPr>
          <w:rFonts w:ascii="Times New Roman" w:hAnsi="Times New Roman"/>
          <w:b/>
          <w:bCs/>
          <w:sz w:val="24"/>
          <w:szCs w:val="24"/>
        </w:rPr>
        <w:t>–201</w:t>
      </w:r>
      <w:r w:rsidR="009F27FC">
        <w:rPr>
          <w:rFonts w:ascii="Times New Roman" w:hAnsi="Times New Roman"/>
          <w:b/>
          <w:bCs/>
          <w:sz w:val="24"/>
          <w:szCs w:val="24"/>
        </w:rPr>
        <w:t>5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Eğitim-Öğretim Yılı </w:t>
      </w:r>
      <w:r w:rsidR="00AA01BE">
        <w:rPr>
          <w:rFonts w:ascii="Times New Roman" w:hAnsi="Times New Roman"/>
          <w:b/>
          <w:bCs/>
          <w:sz w:val="24"/>
          <w:szCs w:val="24"/>
        </w:rPr>
        <w:t>Yaz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2361">
        <w:rPr>
          <w:rFonts w:ascii="Times New Roman" w:hAnsi="Times New Roman"/>
          <w:b/>
          <w:bCs/>
          <w:sz w:val="24"/>
          <w:szCs w:val="24"/>
        </w:rPr>
        <w:t>dönemi</w:t>
      </w:r>
      <w:r w:rsidR="00972C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B37">
        <w:rPr>
          <w:rFonts w:ascii="Times New Roman" w:hAnsi="Times New Roman"/>
          <w:b/>
          <w:sz w:val="24"/>
          <w:szCs w:val="24"/>
        </w:rPr>
        <w:t>harç miktarları, kayıt yenileme ve ders kaydı</w:t>
      </w:r>
      <w:r w:rsidRPr="001C6076">
        <w:rPr>
          <w:rFonts w:ascii="Times New Roman" w:hAnsi="Times New Roman"/>
          <w:sz w:val="24"/>
          <w:szCs w:val="24"/>
        </w:rPr>
        <w:t xml:space="preserve"> tarihleri aşağıya çıkarılmıştır.</w:t>
      </w:r>
    </w:p>
    <w:p w:rsidR="00301B37" w:rsidRDefault="00301B37" w:rsidP="00327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4983">
        <w:rPr>
          <w:rFonts w:ascii="Times New Roman" w:hAnsi="Times New Roman"/>
          <w:sz w:val="24"/>
          <w:szCs w:val="24"/>
        </w:rPr>
        <w:t>201</w:t>
      </w:r>
      <w:r w:rsidR="009F27FC">
        <w:rPr>
          <w:rFonts w:ascii="Times New Roman" w:hAnsi="Times New Roman"/>
          <w:sz w:val="24"/>
          <w:szCs w:val="24"/>
        </w:rPr>
        <w:t>4</w:t>
      </w:r>
      <w:r w:rsidRPr="00D54983">
        <w:rPr>
          <w:rFonts w:ascii="Times New Roman" w:hAnsi="Times New Roman"/>
          <w:sz w:val="24"/>
          <w:szCs w:val="24"/>
        </w:rPr>
        <w:t>-201</w:t>
      </w:r>
      <w:r w:rsidR="009F27FC">
        <w:rPr>
          <w:rFonts w:ascii="Times New Roman" w:hAnsi="Times New Roman"/>
          <w:sz w:val="24"/>
          <w:szCs w:val="24"/>
        </w:rPr>
        <w:t>5</w:t>
      </w:r>
      <w:r w:rsidRPr="00D54983">
        <w:rPr>
          <w:rFonts w:ascii="Times New Roman" w:hAnsi="Times New Roman"/>
          <w:sz w:val="24"/>
          <w:szCs w:val="24"/>
        </w:rPr>
        <w:t xml:space="preserve"> </w:t>
      </w:r>
      <w:r w:rsidR="00AA01BE">
        <w:rPr>
          <w:rFonts w:ascii="Times New Roman" w:hAnsi="Times New Roman"/>
          <w:sz w:val="24"/>
          <w:szCs w:val="24"/>
        </w:rPr>
        <w:t>Yaz</w:t>
      </w:r>
      <w:r w:rsidRPr="00D54983">
        <w:rPr>
          <w:rFonts w:ascii="Times New Roman" w:hAnsi="Times New Roman"/>
          <w:sz w:val="24"/>
          <w:szCs w:val="24"/>
        </w:rPr>
        <w:t xml:space="preserve"> Dönemi Harç Ödemeleri </w:t>
      </w:r>
      <w:r w:rsidR="00AA01BE">
        <w:rPr>
          <w:rFonts w:ascii="Times New Roman" w:hAnsi="Times New Roman"/>
          <w:color w:val="FF0000"/>
          <w:sz w:val="24"/>
          <w:szCs w:val="24"/>
        </w:rPr>
        <w:t>25</w:t>
      </w:r>
      <w:r w:rsidR="009F27FC" w:rsidRPr="00D06C48">
        <w:rPr>
          <w:rFonts w:ascii="Times New Roman" w:hAnsi="Times New Roman"/>
          <w:color w:val="FF0000"/>
          <w:sz w:val="24"/>
          <w:szCs w:val="24"/>
        </w:rPr>
        <w:t>.</w:t>
      </w:r>
      <w:r w:rsidRPr="00D06C48">
        <w:rPr>
          <w:rFonts w:ascii="Times New Roman" w:hAnsi="Times New Roman"/>
          <w:color w:val="FF0000"/>
          <w:sz w:val="24"/>
          <w:szCs w:val="24"/>
        </w:rPr>
        <w:t>0</w:t>
      </w:r>
      <w:r w:rsidR="00AA01BE">
        <w:rPr>
          <w:rFonts w:ascii="Times New Roman" w:hAnsi="Times New Roman"/>
          <w:color w:val="FF0000"/>
          <w:sz w:val="24"/>
          <w:szCs w:val="24"/>
        </w:rPr>
        <w:t>6</w:t>
      </w:r>
      <w:r w:rsidRPr="00D06C48">
        <w:rPr>
          <w:rFonts w:ascii="Times New Roman" w:hAnsi="Times New Roman"/>
          <w:color w:val="FF0000"/>
          <w:sz w:val="24"/>
          <w:szCs w:val="24"/>
        </w:rPr>
        <w:t>.201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5</w:t>
      </w:r>
      <w:r w:rsidRPr="00D06C48"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="00AA01BE">
        <w:rPr>
          <w:rFonts w:ascii="Times New Roman" w:hAnsi="Times New Roman"/>
          <w:color w:val="FF0000"/>
          <w:sz w:val="24"/>
          <w:szCs w:val="24"/>
        </w:rPr>
        <w:t>3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0</w:t>
      </w:r>
      <w:r w:rsidRPr="00D06C48">
        <w:rPr>
          <w:rFonts w:ascii="Times New Roman" w:hAnsi="Times New Roman"/>
          <w:color w:val="FF0000"/>
          <w:sz w:val="24"/>
          <w:szCs w:val="24"/>
        </w:rPr>
        <w:t>.0</w:t>
      </w:r>
      <w:r w:rsidR="00AA01BE">
        <w:rPr>
          <w:rFonts w:ascii="Times New Roman" w:hAnsi="Times New Roman"/>
          <w:color w:val="FF0000"/>
          <w:sz w:val="24"/>
          <w:szCs w:val="24"/>
        </w:rPr>
        <w:t>6</w:t>
      </w:r>
      <w:r w:rsidRPr="00D06C48">
        <w:rPr>
          <w:rFonts w:ascii="Times New Roman" w:hAnsi="Times New Roman"/>
          <w:color w:val="FF0000"/>
          <w:sz w:val="24"/>
          <w:szCs w:val="24"/>
        </w:rPr>
        <w:t>.201</w:t>
      </w:r>
      <w:r w:rsidR="00DD6D3D" w:rsidRPr="00D06C48">
        <w:rPr>
          <w:rFonts w:ascii="Times New Roman" w:hAnsi="Times New Roman"/>
          <w:color w:val="FF0000"/>
          <w:sz w:val="24"/>
          <w:szCs w:val="24"/>
        </w:rPr>
        <w:t>5</w:t>
      </w:r>
      <w:r w:rsidRPr="00D54983">
        <w:rPr>
          <w:rFonts w:ascii="Times New Roman" w:hAnsi="Times New Roman"/>
          <w:sz w:val="24"/>
          <w:szCs w:val="24"/>
        </w:rPr>
        <w:t xml:space="preserve"> Tarihleri arasında Herhangi </w:t>
      </w:r>
      <w:r w:rsidRPr="00301B37">
        <w:rPr>
          <w:rFonts w:ascii="Times New Roman" w:hAnsi="Times New Roman"/>
          <w:sz w:val="24"/>
          <w:szCs w:val="24"/>
          <w:u w:val="single"/>
        </w:rPr>
        <w:t xml:space="preserve">Bir </w:t>
      </w:r>
      <w:r w:rsidR="009F27FC" w:rsidRPr="00D06C48">
        <w:rPr>
          <w:rFonts w:ascii="Times New Roman" w:hAnsi="Times New Roman"/>
          <w:color w:val="FF0000"/>
          <w:sz w:val="24"/>
          <w:szCs w:val="24"/>
          <w:u w:val="single"/>
        </w:rPr>
        <w:t>Vakıflar</w:t>
      </w:r>
      <w:r w:rsidRPr="00301B3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Bankası</w:t>
      </w:r>
      <w:r w:rsidR="009F27F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301B37">
        <w:rPr>
          <w:rFonts w:ascii="Times New Roman" w:hAnsi="Times New Roman"/>
          <w:sz w:val="24"/>
          <w:szCs w:val="24"/>
          <w:u w:val="single"/>
        </w:rPr>
        <w:t xml:space="preserve">ATM (Kartsız İşlem) butonundan T.C. Kimlik Numarası </w:t>
      </w:r>
      <w:r w:rsidRPr="00D54983">
        <w:rPr>
          <w:rFonts w:ascii="Times New Roman" w:hAnsi="Times New Roman"/>
          <w:sz w:val="24"/>
          <w:szCs w:val="24"/>
        </w:rPr>
        <w:t xml:space="preserve">ile </w:t>
      </w:r>
      <w:r>
        <w:rPr>
          <w:rFonts w:ascii="Times New Roman" w:hAnsi="Times New Roman"/>
          <w:sz w:val="24"/>
          <w:szCs w:val="24"/>
        </w:rPr>
        <w:t>aşağıda belirtilen harç miktarlarını yatıracaklardır</w:t>
      </w:r>
      <w:r w:rsidRPr="00D5498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41E68" w:rsidRPr="001C6076" w:rsidRDefault="00C41E68" w:rsidP="001C60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41E68" w:rsidRPr="001C6076" w:rsidRDefault="00C41E68" w:rsidP="001C60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199"/>
        <w:gridCol w:w="2592"/>
        <w:gridCol w:w="2344"/>
      </w:tblGrid>
      <w:tr w:rsidR="00C41E68" w:rsidRPr="006802B0" w:rsidTr="00327B1A">
        <w:trPr>
          <w:trHeight w:val="754"/>
          <w:tblCellSpacing w:w="0" w:type="dxa"/>
        </w:trPr>
        <w:tc>
          <w:tcPr>
            <w:tcW w:w="10135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27B1A" w:rsidRPr="00882D83" w:rsidRDefault="00C41E68" w:rsidP="00327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II. ÖĞRETİM </w:t>
            </w:r>
            <w:proofErr w:type="gramStart"/>
            <w:r w:rsidR="00AA01B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ve </w:t>
            </w:r>
            <w:r w:rsidR="000C612D"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UZAKTAN</w:t>
            </w:r>
            <w:proofErr w:type="gramEnd"/>
            <w:r w:rsidR="000C612D"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EĞİTİM </w:t>
            </w:r>
            <w:r w:rsidRPr="00882D8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YÜKSEK LİSANS HARÇ MİKTARLARI</w:t>
            </w:r>
          </w:p>
          <w:p w:rsidR="00882D83" w:rsidRPr="00882D83" w:rsidRDefault="00882D83" w:rsidP="0088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İşletme Anabilim Dalı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İktisat Anabilim Dalı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1.17</w:t>
            </w:r>
            <w:r w:rsidR="00C41E68" w:rsidRPr="00055B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41E68"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Kamu Yönetimi Anabilim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Tarih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Anabilim Dalı 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F224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6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Uzaktan Eğitim İşletme Dalı (Sağlık Kurumları İşletmeciliği ve Yönetimi</w:t>
            </w:r>
            <w:r w:rsidR="001671EE">
              <w:rPr>
                <w:rFonts w:ascii="Times New Roman" w:hAnsi="Times New Roman"/>
                <w:sz w:val="24"/>
                <w:szCs w:val="24"/>
              </w:rPr>
              <w:t xml:space="preserve"> Tezsiz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Default="00F224B9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C41E68">
              <w:rPr>
                <w:rFonts w:ascii="Times New Roman" w:hAnsi="Times New Roman"/>
                <w:sz w:val="24"/>
                <w:szCs w:val="24"/>
              </w:rPr>
              <w:t>50.00 TL</w:t>
            </w:r>
          </w:p>
        </w:tc>
      </w:tr>
      <w:tr w:rsidR="001671EE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Pr="00817C81" w:rsidRDefault="001671EE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C81">
              <w:rPr>
                <w:rFonts w:ascii="Times New Roman" w:hAnsi="Times New Roman"/>
                <w:b/>
                <w:sz w:val="24"/>
                <w:szCs w:val="24"/>
              </w:rPr>
              <w:t>Uzaktan Eğitim Kamu Yönetimi (Tezsiz)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Pr="00817C81" w:rsidRDefault="001671EE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C81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71EE" w:rsidRPr="00817C81" w:rsidRDefault="00817C81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C81">
              <w:rPr>
                <w:rFonts w:ascii="Times New Roman" w:hAnsi="Times New Roman"/>
                <w:b/>
                <w:sz w:val="24"/>
                <w:szCs w:val="24"/>
              </w:rPr>
              <w:t>1.300.00 TL</w:t>
            </w:r>
          </w:p>
        </w:tc>
      </w:tr>
      <w:tr w:rsidR="001671EE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Default="001671EE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Uzaktan Eğitim İşletme (Tezsiz)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1EE" w:rsidRPr="001C6076" w:rsidRDefault="001671EE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71EE" w:rsidRDefault="00817C81" w:rsidP="0090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1.300.00 TL</w:t>
            </w:r>
          </w:p>
        </w:tc>
      </w:tr>
      <w:tr w:rsidR="00D82239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239" w:rsidRPr="002E0BA7" w:rsidRDefault="00D82239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BA7">
              <w:rPr>
                <w:rFonts w:ascii="Times New Roman" w:hAnsi="Times New Roman"/>
                <w:b/>
                <w:sz w:val="24"/>
                <w:szCs w:val="24"/>
              </w:rPr>
              <w:t>Sağlık Yönetimi (II.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2239" w:rsidRPr="002E0BA7" w:rsidRDefault="00D82239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BA7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2239" w:rsidRPr="002E0BA7" w:rsidRDefault="002E0BA7" w:rsidP="0090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BA7">
              <w:rPr>
                <w:rFonts w:ascii="Times New Roman" w:hAnsi="Times New Roman"/>
                <w:b/>
                <w:sz w:val="24"/>
                <w:szCs w:val="24"/>
              </w:rPr>
              <w:t>1.185.00 TL</w:t>
            </w:r>
          </w:p>
        </w:tc>
      </w:tr>
    </w:tbl>
    <w:p w:rsidR="00162361" w:rsidRDefault="00162361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</w:p>
    <w:p w:rsidR="00C41E68" w:rsidRDefault="00C41E68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607B05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ÖNEMLİ NOTLAR</w:t>
      </w:r>
    </w:p>
    <w:p w:rsidR="006E60EC" w:rsidRPr="00607B05" w:rsidRDefault="006E60EC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</w:p>
    <w:p w:rsidR="00C41E68" w:rsidRPr="00CA7827" w:rsidRDefault="00C41E68" w:rsidP="00595FE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FEE">
        <w:rPr>
          <w:rFonts w:ascii="Times New Roman" w:hAnsi="Times New Roman"/>
          <w:b/>
          <w:bCs/>
          <w:sz w:val="24"/>
          <w:szCs w:val="24"/>
        </w:rPr>
        <w:t>Öğrenciler Yatırdıkları Harçlarını “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Öğrenci Otomasyon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” Sayfasına Girerek Yatıp Yatmadığını Kontrol Etmeleri gerekmektedir. </w:t>
      </w:r>
    </w:p>
    <w:p w:rsidR="00833C80" w:rsidRPr="00833C80" w:rsidRDefault="00833C80" w:rsidP="00833C80">
      <w:pPr>
        <w:pStyle w:val="Liste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41E68" w:rsidRDefault="00C41E68" w:rsidP="00CA7827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FEE">
        <w:rPr>
          <w:rFonts w:ascii="Times New Roman" w:hAnsi="Times New Roman"/>
          <w:b/>
          <w:bCs/>
          <w:sz w:val="24"/>
          <w:szCs w:val="24"/>
        </w:rPr>
        <w:t>Harçları “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Öğrenci Otomasyon”</w:t>
      </w:r>
      <w:r w:rsidR="0086058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95FEE">
        <w:rPr>
          <w:rFonts w:ascii="Times New Roman" w:hAnsi="Times New Roman"/>
          <w:b/>
          <w:bCs/>
          <w:sz w:val="24"/>
          <w:szCs w:val="24"/>
        </w:rPr>
        <w:t>ayfasında</w:t>
      </w:r>
      <w:r w:rsidR="00DC11D4">
        <w:rPr>
          <w:rFonts w:ascii="Times New Roman" w:hAnsi="Times New Roman"/>
          <w:b/>
          <w:bCs/>
          <w:sz w:val="24"/>
          <w:szCs w:val="24"/>
        </w:rPr>
        <w:t xml:space="preserve"> yatmış olarak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 görünmeyen </w:t>
      </w:r>
      <w:r>
        <w:rPr>
          <w:rFonts w:ascii="Times New Roman" w:hAnsi="Times New Roman"/>
          <w:b/>
          <w:bCs/>
          <w:sz w:val="24"/>
          <w:szCs w:val="24"/>
        </w:rPr>
        <w:t>öğrenciler</w:t>
      </w:r>
      <w:r w:rsidR="009F27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ATM çıktısının bir nüshasını Enstitüye </w:t>
      </w:r>
      <w:r w:rsidRPr="00F34455">
        <w:rPr>
          <w:rFonts w:ascii="Times New Roman" w:hAnsi="Times New Roman"/>
          <w:b/>
          <w:bCs/>
          <w:sz w:val="24"/>
          <w:szCs w:val="24"/>
          <w:u w:val="single"/>
        </w:rPr>
        <w:t>getirmeleri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 gerekmektedir</w:t>
      </w:r>
      <w:r w:rsidRPr="00595FEE">
        <w:rPr>
          <w:rFonts w:ascii="Times New Roman" w:hAnsi="Times New Roman"/>
          <w:sz w:val="24"/>
          <w:szCs w:val="24"/>
        </w:rPr>
        <w:t>.</w:t>
      </w:r>
    </w:p>
    <w:p w:rsidR="00C41E68" w:rsidRPr="00301B37" w:rsidRDefault="00C41E68" w:rsidP="00CA7827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Harçları 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“Öğrenci Otomasyon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un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da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”</w:t>
      </w:r>
      <w:r w:rsidR="00301B37">
        <w:rPr>
          <w:rFonts w:ascii="Times New Roman" w:hAnsi="Times New Roman"/>
          <w:b/>
          <w:bCs/>
          <w:sz w:val="24"/>
          <w:szCs w:val="24"/>
        </w:rPr>
        <w:t xml:space="preserve"> yatmış olarak görünen öğrenciler</w:t>
      </w:r>
      <w:r w:rsidR="009F27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27FC" w:rsidRPr="00595FEE">
        <w:rPr>
          <w:rFonts w:ascii="Times New Roman" w:hAnsi="Times New Roman"/>
          <w:b/>
          <w:bCs/>
          <w:sz w:val="24"/>
          <w:szCs w:val="24"/>
        </w:rPr>
        <w:t>ATM çıktısının</w:t>
      </w:r>
      <w:r>
        <w:rPr>
          <w:rFonts w:ascii="Times New Roman" w:hAnsi="Times New Roman"/>
          <w:b/>
          <w:bCs/>
          <w:sz w:val="24"/>
          <w:szCs w:val="24"/>
        </w:rPr>
        <w:t xml:space="preserve"> Enstitüye </w:t>
      </w:r>
      <w:r w:rsidRPr="00301B37">
        <w:rPr>
          <w:rFonts w:ascii="Times New Roman" w:hAnsi="Times New Roman"/>
          <w:b/>
          <w:bCs/>
          <w:sz w:val="24"/>
          <w:szCs w:val="24"/>
          <w:u w:val="single"/>
        </w:rPr>
        <w:t>getirmeyeceklerdir.</w:t>
      </w:r>
    </w:p>
    <w:p w:rsidR="00833C80" w:rsidRDefault="00833C80" w:rsidP="00833C8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E68" w:rsidRDefault="00C41E68" w:rsidP="00685BB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BB0">
        <w:rPr>
          <w:rFonts w:ascii="Times New Roman" w:hAnsi="Times New Roman"/>
          <w:sz w:val="24"/>
          <w:szCs w:val="24"/>
        </w:rPr>
        <w:t xml:space="preserve"> Eski ve </w:t>
      </w:r>
      <w:r w:rsidR="00DB6C9B">
        <w:rPr>
          <w:rFonts w:ascii="Times New Roman" w:hAnsi="Times New Roman"/>
          <w:sz w:val="24"/>
          <w:szCs w:val="24"/>
        </w:rPr>
        <w:t>Y</w:t>
      </w:r>
      <w:r w:rsidRPr="00685BB0">
        <w:rPr>
          <w:rFonts w:ascii="Times New Roman" w:hAnsi="Times New Roman"/>
          <w:sz w:val="24"/>
          <w:szCs w:val="24"/>
        </w:rPr>
        <w:t xml:space="preserve">eni öğrenciler </w:t>
      </w:r>
      <w:r w:rsidRPr="00685BB0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Ders Kayıtlarını</w:t>
      </w:r>
      <w:r w:rsidRPr="00685BB0">
        <w:rPr>
          <w:rFonts w:ascii="Times New Roman" w:hAnsi="Times New Roman"/>
          <w:sz w:val="24"/>
          <w:szCs w:val="24"/>
        </w:rPr>
        <w:t xml:space="preserve"> aşağıda belirtilen tarihlerde danışmanı</w:t>
      </w:r>
      <w:r w:rsidR="0086058D">
        <w:rPr>
          <w:rFonts w:ascii="Times New Roman" w:hAnsi="Times New Roman"/>
          <w:sz w:val="24"/>
          <w:szCs w:val="24"/>
        </w:rPr>
        <w:t xml:space="preserve"> veya Anabilim Dalı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5BB0">
        <w:rPr>
          <w:rFonts w:ascii="Times New Roman" w:hAnsi="Times New Roman"/>
          <w:sz w:val="24"/>
          <w:szCs w:val="24"/>
        </w:rPr>
        <w:t>ile irtibatlı olarak yapmalıdırlar.</w:t>
      </w:r>
      <w:r w:rsidR="00DB6C9B">
        <w:rPr>
          <w:rFonts w:ascii="Times New Roman" w:hAnsi="Times New Roman"/>
          <w:sz w:val="24"/>
          <w:szCs w:val="24"/>
        </w:rPr>
        <w:t xml:space="preserve"> </w:t>
      </w:r>
    </w:p>
    <w:p w:rsidR="00DB6C9B" w:rsidRPr="00685BB0" w:rsidRDefault="00DB6C9B" w:rsidP="00685BB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Ders Kayıtları “</w:t>
      </w:r>
      <w:r w:rsidRPr="00DB6C9B">
        <w:rPr>
          <w:rFonts w:ascii="Times New Roman" w:hAnsi="Times New Roman"/>
          <w:b/>
          <w:color w:val="FF0000"/>
          <w:sz w:val="24"/>
          <w:szCs w:val="24"/>
        </w:rPr>
        <w:t>Öğrenci Otomasy</w:t>
      </w:r>
      <w:r w:rsidRPr="00DB6C9B">
        <w:rPr>
          <w:rFonts w:ascii="Times New Roman" w:hAnsi="Times New Roman"/>
          <w:color w:val="FF0000"/>
          <w:sz w:val="24"/>
          <w:szCs w:val="24"/>
        </w:rPr>
        <w:t>on</w:t>
      </w:r>
      <w:r>
        <w:rPr>
          <w:rFonts w:ascii="Times New Roman" w:hAnsi="Times New Roman"/>
          <w:color w:val="FF0000"/>
          <w:sz w:val="24"/>
          <w:szCs w:val="24"/>
        </w:rPr>
        <w:t>”</w:t>
      </w:r>
      <w:r w:rsidRPr="00DB6C9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Sisteminden Yapılacaktır.</w:t>
      </w:r>
    </w:p>
    <w:p w:rsidR="00162361" w:rsidRDefault="00162361" w:rsidP="001A4C2F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6E60EC" w:rsidRDefault="006E60EC" w:rsidP="001A4C2F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u w:val="single"/>
        </w:rPr>
      </w:pPr>
    </w:p>
    <w:p w:rsidR="00C41E68" w:rsidRPr="001A4C2F" w:rsidRDefault="00C41E68" w:rsidP="001A4C2F">
      <w:pPr>
        <w:spacing w:after="0" w:line="240" w:lineRule="auto"/>
        <w:jc w:val="center"/>
        <w:rPr>
          <w:rFonts w:ascii="Times New Roman" w:hAnsi="Times New Roman"/>
          <w:color w:val="FF0000"/>
          <w:sz w:val="52"/>
          <w:szCs w:val="52"/>
        </w:rPr>
      </w:pPr>
      <w:r w:rsidRPr="00D06C48">
        <w:rPr>
          <w:rFonts w:ascii="Times New Roman" w:hAnsi="Times New Roman"/>
          <w:b/>
          <w:bCs/>
          <w:sz w:val="52"/>
          <w:szCs w:val="52"/>
          <w:u w:val="single"/>
        </w:rPr>
        <w:t>Kayıt Yenileme ve Ders Kaydı Tarihleri</w:t>
      </w:r>
      <w:r w:rsidRPr="001A4C2F">
        <w:rPr>
          <w:rFonts w:ascii="Times New Roman" w:hAnsi="Times New Roman"/>
          <w:b/>
          <w:bCs/>
          <w:color w:val="FF0000"/>
          <w:sz w:val="52"/>
          <w:szCs w:val="52"/>
        </w:rPr>
        <w:t>:</w:t>
      </w:r>
    </w:p>
    <w:p w:rsidR="00C41E68" w:rsidRPr="00D06C48" w:rsidRDefault="00AA01BE" w:rsidP="001A4C2F">
      <w:pPr>
        <w:spacing w:after="0" w:line="240" w:lineRule="auto"/>
        <w:jc w:val="center"/>
        <w:rPr>
          <w:rFonts w:ascii="Times New Roman" w:hAnsi="Times New Roman"/>
          <w:color w:val="FF0000"/>
          <w:sz w:val="96"/>
          <w:szCs w:val="96"/>
        </w:rPr>
      </w:pPr>
      <w:r>
        <w:rPr>
          <w:rFonts w:ascii="Times New Roman" w:hAnsi="Times New Roman"/>
          <w:b/>
          <w:bCs/>
          <w:color w:val="FF0000"/>
          <w:sz w:val="96"/>
          <w:szCs w:val="96"/>
        </w:rPr>
        <w:t>25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6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5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 xml:space="preserve"> – 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3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0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6</w:t>
      </w:r>
      <w:r w:rsidR="00C41E68" w:rsidRPr="00D06C48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DD6D3D" w:rsidRPr="00D06C48">
        <w:rPr>
          <w:rFonts w:ascii="Times New Roman" w:hAnsi="Times New Roman"/>
          <w:b/>
          <w:bCs/>
          <w:color w:val="FF0000"/>
          <w:sz w:val="96"/>
          <w:szCs w:val="96"/>
        </w:rPr>
        <w:t>5</w:t>
      </w:r>
    </w:p>
    <w:sectPr w:rsidR="00C41E68" w:rsidRPr="00D06C48" w:rsidSect="00607B05">
      <w:pgSz w:w="11906" w:h="16838"/>
      <w:pgMar w:top="284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2FBD1BB4"/>
    <w:multiLevelType w:val="hybridMultilevel"/>
    <w:tmpl w:val="8E1C4158"/>
    <w:lvl w:ilvl="0" w:tplc="63EC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076"/>
    <w:rsid w:val="000225AA"/>
    <w:rsid w:val="00055BC8"/>
    <w:rsid w:val="000569E3"/>
    <w:rsid w:val="000A04D0"/>
    <w:rsid w:val="000A220A"/>
    <w:rsid w:val="000A4BCB"/>
    <w:rsid w:val="000C612D"/>
    <w:rsid w:val="000D2764"/>
    <w:rsid w:val="0012746A"/>
    <w:rsid w:val="001379D8"/>
    <w:rsid w:val="00162361"/>
    <w:rsid w:val="001671EE"/>
    <w:rsid w:val="001A4C2F"/>
    <w:rsid w:val="001A5F01"/>
    <w:rsid w:val="001B720E"/>
    <w:rsid w:val="001C6076"/>
    <w:rsid w:val="001E1346"/>
    <w:rsid w:val="001E3771"/>
    <w:rsid w:val="00214ACC"/>
    <w:rsid w:val="00262D6A"/>
    <w:rsid w:val="00294D7F"/>
    <w:rsid w:val="002E06AB"/>
    <w:rsid w:val="002E0BA7"/>
    <w:rsid w:val="002E5D1A"/>
    <w:rsid w:val="002F6DA0"/>
    <w:rsid w:val="00301B37"/>
    <w:rsid w:val="0030226C"/>
    <w:rsid w:val="00327B1A"/>
    <w:rsid w:val="00353918"/>
    <w:rsid w:val="0038699C"/>
    <w:rsid w:val="00394548"/>
    <w:rsid w:val="00397E95"/>
    <w:rsid w:val="003F5E59"/>
    <w:rsid w:val="004207BE"/>
    <w:rsid w:val="004243BC"/>
    <w:rsid w:val="004B2ACA"/>
    <w:rsid w:val="004E2468"/>
    <w:rsid w:val="0052630E"/>
    <w:rsid w:val="00566F18"/>
    <w:rsid w:val="005729CD"/>
    <w:rsid w:val="00595FEE"/>
    <w:rsid w:val="00597014"/>
    <w:rsid w:val="005A2F75"/>
    <w:rsid w:val="005E28EC"/>
    <w:rsid w:val="00607B05"/>
    <w:rsid w:val="006508E7"/>
    <w:rsid w:val="00651A50"/>
    <w:rsid w:val="00653E48"/>
    <w:rsid w:val="006802B0"/>
    <w:rsid w:val="00685BB0"/>
    <w:rsid w:val="006B16A6"/>
    <w:rsid w:val="006E26DE"/>
    <w:rsid w:val="006E60EC"/>
    <w:rsid w:val="0070562F"/>
    <w:rsid w:val="00745510"/>
    <w:rsid w:val="00757D42"/>
    <w:rsid w:val="0077046B"/>
    <w:rsid w:val="00804D8F"/>
    <w:rsid w:val="00817C81"/>
    <w:rsid w:val="00833C80"/>
    <w:rsid w:val="0086058D"/>
    <w:rsid w:val="00866250"/>
    <w:rsid w:val="00882D83"/>
    <w:rsid w:val="00892083"/>
    <w:rsid w:val="00897A41"/>
    <w:rsid w:val="008C0655"/>
    <w:rsid w:val="008C1D7E"/>
    <w:rsid w:val="00900FBC"/>
    <w:rsid w:val="00903139"/>
    <w:rsid w:val="00972CC1"/>
    <w:rsid w:val="009B3987"/>
    <w:rsid w:val="009E6231"/>
    <w:rsid w:val="009F27FC"/>
    <w:rsid w:val="009F67B7"/>
    <w:rsid w:val="00A13CA9"/>
    <w:rsid w:val="00A529BD"/>
    <w:rsid w:val="00A54B4F"/>
    <w:rsid w:val="00A64264"/>
    <w:rsid w:val="00AA01BE"/>
    <w:rsid w:val="00BC1836"/>
    <w:rsid w:val="00C41E68"/>
    <w:rsid w:val="00C844B4"/>
    <w:rsid w:val="00C86E42"/>
    <w:rsid w:val="00C87B15"/>
    <w:rsid w:val="00C93665"/>
    <w:rsid w:val="00CA7827"/>
    <w:rsid w:val="00CB43EA"/>
    <w:rsid w:val="00CE3098"/>
    <w:rsid w:val="00CF5861"/>
    <w:rsid w:val="00D06C48"/>
    <w:rsid w:val="00D21CD8"/>
    <w:rsid w:val="00D26E95"/>
    <w:rsid w:val="00D33B33"/>
    <w:rsid w:val="00D54983"/>
    <w:rsid w:val="00D669B3"/>
    <w:rsid w:val="00D82239"/>
    <w:rsid w:val="00D90A5B"/>
    <w:rsid w:val="00D91708"/>
    <w:rsid w:val="00DB6C9B"/>
    <w:rsid w:val="00DC11D4"/>
    <w:rsid w:val="00DD3339"/>
    <w:rsid w:val="00DD6D3D"/>
    <w:rsid w:val="00E20B06"/>
    <w:rsid w:val="00E43454"/>
    <w:rsid w:val="00E44D10"/>
    <w:rsid w:val="00E560C5"/>
    <w:rsid w:val="00E66668"/>
    <w:rsid w:val="00EC5A3B"/>
    <w:rsid w:val="00ED6353"/>
    <w:rsid w:val="00ED6E31"/>
    <w:rsid w:val="00F005B3"/>
    <w:rsid w:val="00F07D20"/>
    <w:rsid w:val="00F224B9"/>
    <w:rsid w:val="00F313DF"/>
    <w:rsid w:val="00F34455"/>
    <w:rsid w:val="00FC089E"/>
    <w:rsid w:val="00FD19AE"/>
    <w:rsid w:val="00FE1AD4"/>
    <w:rsid w:val="00FF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2015-06-01T07:44:00Z</cp:lastPrinted>
  <dcterms:created xsi:type="dcterms:W3CDTF">2014-06-04T05:54:00Z</dcterms:created>
  <dcterms:modified xsi:type="dcterms:W3CDTF">2015-06-23T10:32:00Z</dcterms:modified>
</cp:coreProperties>
</file>